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EE9" w:rsidRPr="00650AAE" w:rsidRDefault="00F36EE9" w:rsidP="00F36EE9">
      <w:pPr>
        <w:jc w:val="center"/>
        <w:rPr>
          <w:rFonts w:ascii="Arial" w:hAnsi="Arial" w:cs="Arial"/>
          <w:sz w:val="36"/>
          <w:szCs w:val="36"/>
        </w:rPr>
      </w:pPr>
    </w:p>
    <w:p w:rsidR="00982077" w:rsidRDefault="00982077" w:rsidP="00982077">
      <w:pPr>
        <w:jc w:val="both"/>
        <w:rPr>
          <w:rFonts w:ascii="Arial" w:hAnsi="Arial" w:cs="Arial"/>
          <w:b/>
        </w:rPr>
      </w:pPr>
      <w:r w:rsidRPr="008A2F7C">
        <w:rPr>
          <w:rFonts w:ascii="Arial" w:hAnsi="Arial" w:cs="Arial"/>
          <w:b/>
        </w:rPr>
        <w:t>1905 AGS’DEN ATO VE ASO’YA ZİYARET</w:t>
      </w:r>
    </w:p>
    <w:p w:rsidR="00982077" w:rsidRPr="008A2F7C" w:rsidRDefault="00982077" w:rsidP="00982077">
      <w:pPr>
        <w:jc w:val="both"/>
        <w:rPr>
          <w:rFonts w:ascii="Arial" w:hAnsi="Arial" w:cs="Arial"/>
          <w:b/>
        </w:rPr>
      </w:pPr>
    </w:p>
    <w:p w:rsidR="00982077" w:rsidRDefault="00982077" w:rsidP="00982077">
      <w:pPr>
        <w:jc w:val="both"/>
        <w:rPr>
          <w:rFonts w:ascii="Arial" w:hAnsi="Arial" w:cs="Arial"/>
        </w:rPr>
      </w:pPr>
      <w:r w:rsidRPr="008A2F7C">
        <w:rPr>
          <w:rFonts w:ascii="Arial" w:hAnsi="Arial" w:cs="Arial"/>
        </w:rPr>
        <w:t>Ankara Galatasaraylı Yönetici ve İşadamları Derneği (1905 AGS)</w:t>
      </w:r>
      <w:r>
        <w:rPr>
          <w:rFonts w:ascii="Arial" w:hAnsi="Arial" w:cs="Arial"/>
        </w:rPr>
        <w:t>’</w:t>
      </w:r>
      <w:proofErr w:type="spellStart"/>
      <w:r>
        <w:rPr>
          <w:rFonts w:ascii="Arial" w:hAnsi="Arial" w:cs="Arial"/>
        </w:rPr>
        <w:t>nin</w:t>
      </w:r>
      <w:proofErr w:type="spellEnd"/>
      <w:r>
        <w:rPr>
          <w:rFonts w:ascii="Arial" w:hAnsi="Arial" w:cs="Arial"/>
        </w:rPr>
        <w:t xml:space="preserve"> yeni Yönetim Kurulu, Ankara Ticaret Odası (ATO) Başkanı Gürsel Baran ve Ankara Sanayi Odası (ASO) Başkanı Nurettin </w:t>
      </w:r>
      <w:proofErr w:type="spellStart"/>
      <w:r>
        <w:rPr>
          <w:rFonts w:ascii="Arial" w:hAnsi="Arial" w:cs="Arial"/>
        </w:rPr>
        <w:t>Özdebir’e</w:t>
      </w:r>
      <w:proofErr w:type="spellEnd"/>
      <w:r>
        <w:rPr>
          <w:rFonts w:ascii="Arial" w:hAnsi="Arial" w:cs="Arial"/>
        </w:rPr>
        <w:t xml:space="preserve"> ziyarette bulundu. 1905 AGS Başkanı Özgür Bayraktar önderliğinde Yönetim Kurulu ve Disiplin Kurulu Üyelerinin hazır bulunduğu ziyaretlerde, her alanda birlik ve beraberlik mesajı verildi. </w:t>
      </w:r>
    </w:p>
    <w:p w:rsidR="00982077" w:rsidRDefault="00982077" w:rsidP="00982077">
      <w:pPr>
        <w:jc w:val="both"/>
        <w:rPr>
          <w:rFonts w:ascii="Arial" w:hAnsi="Arial" w:cs="Arial"/>
        </w:rPr>
      </w:pPr>
    </w:p>
    <w:p w:rsidR="00982077" w:rsidRDefault="00982077" w:rsidP="00982077">
      <w:pPr>
        <w:jc w:val="both"/>
        <w:rPr>
          <w:rFonts w:ascii="Arial" w:hAnsi="Arial" w:cs="Arial"/>
        </w:rPr>
      </w:pPr>
      <w:r>
        <w:rPr>
          <w:rFonts w:ascii="Arial" w:hAnsi="Arial" w:cs="Arial"/>
        </w:rPr>
        <w:t xml:space="preserve">1905 AGS Yönetim Kurulu Üyeleri, önce ATO Başkanı Gürsel Baran’ı makamında ziyaret etti. ATO Başkanı Baran’a dernek ve dernek faaliyetleri hakkında bilgi veren 1905 AGS Başkanı Bayraktar, derneğin Türk sporunun gelişmesine katkı sağlamaya çalıştığını söyledi. Engelli bir sporcuya özel tekerlekli sandalye yaptırdıklarını dile getiren Bayraktar, “Spor ve rekabetin ötesinde bu ülkenin menfaatleri için çalışmalıyız” diye konuştu. </w:t>
      </w:r>
    </w:p>
    <w:p w:rsidR="00982077" w:rsidRDefault="00982077" w:rsidP="00982077">
      <w:pPr>
        <w:jc w:val="both"/>
        <w:rPr>
          <w:rFonts w:ascii="Arial" w:hAnsi="Arial" w:cs="Arial"/>
        </w:rPr>
      </w:pPr>
    </w:p>
    <w:p w:rsidR="00982077" w:rsidRDefault="00982077" w:rsidP="00982077">
      <w:pPr>
        <w:jc w:val="both"/>
        <w:rPr>
          <w:rFonts w:ascii="Arial" w:hAnsi="Arial" w:cs="Arial"/>
        </w:rPr>
      </w:pPr>
      <w:r>
        <w:rPr>
          <w:rFonts w:ascii="Arial" w:hAnsi="Arial" w:cs="Arial"/>
        </w:rPr>
        <w:t xml:space="preserve">Türk futbolu hakkında değerlendirmelerde bulunulan ziyarette, ATO Başkanı Baran geçmişteki futbol fanatikliğini ve anılarını anlattı. Galatasaray’ın önemli başarılarına birebir şahitlik etme fırsatı yakaladığını kaydeden Baran, Galatasaray’ın başarılarıyla gururlandıklarını söyledi. Türk futbolunda yaşanan sıkıntılara da değinen Baran, bazı isimlerin Türk futbolundan acil uzaklaştırılması gerektiğini kaydetti. Ziyarette, Başkan Baran’a imzalı Galatasaray forması hediye edildi. </w:t>
      </w:r>
    </w:p>
    <w:p w:rsidR="00982077" w:rsidRDefault="00982077" w:rsidP="00982077">
      <w:pPr>
        <w:jc w:val="both"/>
        <w:rPr>
          <w:rFonts w:ascii="Arial" w:hAnsi="Arial" w:cs="Arial"/>
        </w:rPr>
      </w:pPr>
    </w:p>
    <w:p w:rsidR="00982077" w:rsidRDefault="00982077" w:rsidP="00982077">
      <w:pPr>
        <w:jc w:val="both"/>
        <w:rPr>
          <w:rFonts w:ascii="Arial" w:hAnsi="Arial" w:cs="Arial"/>
        </w:rPr>
      </w:pPr>
      <w:r>
        <w:rPr>
          <w:rFonts w:ascii="Arial" w:hAnsi="Arial" w:cs="Arial"/>
        </w:rPr>
        <w:t xml:space="preserve">1905 AGS Üyeleri daha sonra ASO Başkanı Nurettin </w:t>
      </w:r>
      <w:proofErr w:type="spellStart"/>
      <w:r>
        <w:rPr>
          <w:rFonts w:ascii="Arial" w:hAnsi="Arial" w:cs="Arial"/>
        </w:rPr>
        <w:t>Özdebir’e</w:t>
      </w:r>
      <w:proofErr w:type="spellEnd"/>
      <w:r>
        <w:rPr>
          <w:rFonts w:ascii="Arial" w:hAnsi="Arial" w:cs="Arial"/>
        </w:rPr>
        <w:t xml:space="preserve"> ziyaret gerçekleştirdi. İmzalı Galatasaray forması hediye edilen </w:t>
      </w:r>
      <w:proofErr w:type="spellStart"/>
      <w:r>
        <w:rPr>
          <w:rFonts w:ascii="Arial" w:hAnsi="Arial" w:cs="Arial"/>
        </w:rPr>
        <w:t>Özdebir</w:t>
      </w:r>
      <w:proofErr w:type="spellEnd"/>
      <w:r>
        <w:rPr>
          <w:rFonts w:ascii="Arial" w:hAnsi="Arial" w:cs="Arial"/>
        </w:rPr>
        <w:t xml:space="preserve">, formayı giyerek 1905 </w:t>
      </w:r>
      <w:proofErr w:type="spellStart"/>
      <w:r>
        <w:rPr>
          <w:rFonts w:ascii="Arial" w:hAnsi="Arial" w:cs="Arial"/>
        </w:rPr>
        <w:t>AGS’ye</w:t>
      </w:r>
      <w:proofErr w:type="spellEnd"/>
      <w:r>
        <w:rPr>
          <w:rFonts w:ascii="Arial" w:hAnsi="Arial" w:cs="Arial"/>
        </w:rPr>
        <w:t xml:space="preserve"> teşekkür etti. Galatasaray, Fenerbahçe ve Beşiktaş olmak üzere 3 büyük kulübün iş insanları derneklerinin 29 Ekim’de “Önceliğimiz Türkiye” sloganıyla bir etkinlik gerçekleştirdiğini anlatan 1905 AGS Başkanı Bayraktar, ülke menfaatlerinin öncelikli olduğuna değindi. Bayraktar, Galatasaray’ın 113 yıldır kendine has kültür ve geleneği ile daha güzel günlere yürüyeceğine inandıklarını ifade etti. </w:t>
      </w:r>
    </w:p>
    <w:p w:rsidR="00982077" w:rsidRDefault="00982077" w:rsidP="00982077">
      <w:pPr>
        <w:jc w:val="both"/>
        <w:rPr>
          <w:rFonts w:ascii="Arial" w:hAnsi="Arial" w:cs="Arial"/>
        </w:rPr>
      </w:pPr>
    </w:p>
    <w:p w:rsidR="00982077" w:rsidRDefault="00982077" w:rsidP="00982077">
      <w:pPr>
        <w:jc w:val="both"/>
        <w:rPr>
          <w:rFonts w:ascii="Arial" w:hAnsi="Arial" w:cs="Arial"/>
        </w:rPr>
      </w:pPr>
      <w:r>
        <w:rPr>
          <w:rFonts w:ascii="Arial" w:hAnsi="Arial" w:cs="Arial"/>
        </w:rPr>
        <w:t xml:space="preserve">ASO Başkanı </w:t>
      </w:r>
      <w:proofErr w:type="spellStart"/>
      <w:r>
        <w:rPr>
          <w:rFonts w:ascii="Arial" w:hAnsi="Arial" w:cs="Arial"/>
        </w:rPr>
        <w:t>Özdebir</w:t>
      </w:r>
      <w:proofErr w:type="spellEnd"/>
      <w:r>
        <w:rPr>
          <w:rFonts w:ascii="Arial" w:hAnsi="Arial" w:cs="Arial"/>
        </w:rPr>
        <w:t xml:space="preserve"> ise son dönemde birlik ve beraberliğe ihtiyaç olduğunu belirterek, 2019 yılında milletçe daha duyarlı olunması gerektiğini söyledi. Türk ekonomisinin yaşadığı sıkıntıları değerlendiren </w:t>
      </w:r>
      <w:proofErr w:type="spellStart"/>
      <w:r>
        <w:rPr>
          <w:rFonts w:ascii="Arial" w:hAnsi="Arial" w:cs="Arial"/>
        </w:rPr>
        <w:t>Özdebir</w:t>
      </w:r>
      <w:proofErr w:type="spellEnd"/>
      <w:r>
        <w:rPr>
          <w:rFonts w:ascii="Arial" w:hAnsi="Arial" w:cs="Arial"/>
        </w:rPr>
        <w:t xml:space="preserve">, en kötü günlerin geride kaldığına inandıklarını dile getirdi. </w:t>
      </w:r>
      <w:proofErr w:type="spellStart"/>
      <w:r>
        <w:rPr>
          <w:rFonts w:ascii="Arial" w:hAnsi="Arial" w:cs="Arial"/>
        </w:rPr>
        <w:t>Özdebir</w:t>
      </w:r>
      <w:proofErr w:type="spellEnd"/>
      <w:r>
        <w:rPr>
          <w:rFonts w:ascii="Arial" w:hAnsi="Arial" w:cs="Arial"/>
        </w:rPr>
        <w:t xml:space="preserve">, asıl kötü olanın insanların birbirine güvenmemesi olduğunu kaydederek, piyasalarda güven ortamının oluşturulması gerektiğine dikkat çekti. </w:t>
      </w:r>
    </w:p>
    <w:p w:rsidR="00982077" w:rsidRPr="008A2F7C" w:rsidRDefault="00982077" w:rsidP="00982077">
      <w:pPr>
        <w:jc w:val="both"/>
        <w:rPr>
          <w:rFonts w:ascii="Arial" w:hAnsi="Arial" w:cs="Arial"/>
          <w:b/>
        </w:rPr>
      </w:pPr>
      <w:r>
        <w:rPr>
          <w:rFonts w:ascii="Arial" w:hAnsi="Arial" w:cs="Arial"/>
        </w:rPr>
        <w:t xml:space="preserve"> </w:t>
      </w:r>
    </w:p>
    <w:p w:rsidR="00650AAE" w:rsidRDefault="00650AAE">
      <w:pPr>
        <w:rPr>
          <w:rFonts w:ascii="Arial" w:hAnsi="Arial" w:cs="Arial"/>
        </w:rPr>
      </w:pPr>
    </w:p>
    <w:p w:rsidR="00371A5B" w:rsidRDefault="00650AAE">
      <w:pPr>
        <w:rPr>
          <w:rFonts w:ascii="Arial" w:hAnsi="Arial" w:cs="Arial"/>
          <w:b/>
        </w:rPr>
      </w:pPr>
      <w:r w:rsidRPr="00650AAE">
        <w:rPr>
          <w:rFonts w:ascii="Arial" w:hAnsi="Arial" w:cs="Arial"/>
          <w:b/>
        </w:rPr>
        <w:t xml:space="preserve">FOTOĞRAFLAR EKTEDİR. </w:t>
      </w:r>
    </w:p>
    <w:p w:rsidR="0036003D" w:rsidRDefault="0036003D">
      <w:pPr>
        <w:rPr>
          <w:rFonts w:ascii="Arial" w:hAnsi="Arial" w:cs="Arial"/>
          <w:b/>
        </w:rPr>
      </w:pPr>
    </w:p>
    <w:p w:rsidR="0036003D" w:rsidRDefault="0036003D">
      <w:pPr>
        <w:rPr>
          <w:rFonts w:ascii="Arial" w:hAnsi="Arial" w:cs="Arial"/>
          <w:b/>
        </w:rPr>
      </w:pPr>
    </w:p>
    <w:p w:rsidR="0036003D" w:rsidRPr="00650AAE" w:rsidRDefault="0036003D">
      <w:pPr>
        <w:rPr>
          <w:rFonts w:ascii="Arial" w:hAnsi="Arial" w:cs="Arial"/>
          <w:b/>
        </w:rPr>
      </w:pPr>
      <w:r>
        <w:rPr>
          <w:rFonts w:ascii="Arial" w:hAnsi="Arial" w:cs="Arial"/>
          <w:b/>
          <w:noProof/>
        </w:rPr>
        <w:lastRenderedPageBreak/>
        <w:drawing>
          <wp:inline distT="0" distB="0" distL="0" distR="0">
            <wp:extent cx="15240000" cy="10153650"/>
            <wp:effectExtent l="19050" t="0" r="0" b="0"/>
            <wp:docPr id="5" name="Resim 4" descr="C:\Users\Cengiz\Desktop\26.12.2018 TARİHİNE KADAR WEB SİTESİ 1905 AGS\ATO BAŞKANI SAYIN GÜRSEL BARAN ZİYARET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engiz\Desktop\26.12.2018 TARİHİNE KADAR WEB SİTESİ 1905 AGS\ATO BAŞKANI SAYIN GÜRSEL BARAN ZİYARETİ.jpeg"/>
                    <pic:cNvPicPr>
                      <a:picLocks noChangeAspect="1" noChangeArrowheads="1"/>
                    </pic:cNvPicPr>
                  </pic:nvPicPr>
                  <pic:blipFill>
                    <a:blip r:embed="rId6" cstate="print"/>
                    <a:srcRect/>
                    <a:stretch>
                      <a:fillRect/>
                    </a:stretch>
                  </pic:blipFill>
                  <pic:spPr bwMode="auto">
                    <a:xfrm>
                      <a:off x="0" y="0"/>
                      <a:ext cx="15240000" cy="10153650"/>
                    </a:xfrm>
                    <a:prstGeom prst="rect">
                      <a:avLst/>
                    </a:prstGeom>
                    <a:noFill/>
                    <a:ln w="9525">
                      <a:noFill/>
                      <a:miter lim="800000"/>
                      <a:headEnd/>
                      <a:tailEnd/>
                    </a:ln>
                  </pic:spPr>
                </pic:pic>
              </a:graphicData>
            </a:graphic>
          </wp:inline>
        </w:drawing>
      </w:r>
      <w:r>
        <w:rPr>
          <w:rFonts w:ascii="Arial" w:hAnsi="Arial" w:cs="Arial"/>
          <w:b/>
          <w:noProof/>
        </w:rPr>
        <w:lastRenderedPageBreak/>
        <w:drawing>
          <wp:inline distT="0" distB="0" distL="0" distR="0">
            <wp:extent cx="15240000" cy="10153650"/>
            <wp:effectExtent l="19050" t="0" r="0" b="0"/>
            <wp:docPr id="4" name="Resim 3" descr="C:\Users\Cengiz\Desktop\26.12.2018 TARİHİNE KADAR WEB SİTESİ 1905 AGS\ATO BAŞKANI SAYIN GÜRSEL BARAN ZİYARET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giz\Desktop\26.12.2018 TARİHİNE KADAR WEB SİTESİ 1905 AGS\ATO BAŞKANI SAYIN GÜRSEL BARAN ZİYARETİ (2).jpeg"/>
                    <pic:cNvPicPr>
                      <a:picLocks noChangeAspect="1" noChangeArrowheads="1"/>
                    </pic:cNvPicPr>
                  </pic:nvPicPr>
                  <pic:blipFill>
                    <a:blip r:embed="rId7" cstate="print"/>
                    <a:srcRect/>
                    <a:stretch>
                      <a:fillRect/>
                    </a:stretch>
                  </pic:blipFill>
                  <pic:spPr bwMode="auto">
                    <a:xfrm>
                      <a:off x="0" y="0"/>
                      <a:ext cx="15240000" cy="10153650"/>
                    </a:xfrm>
                    <a:prstGeom prst="rect">
                      <a:avLst/>
                    </a:prstGeom>
                    <a:noFill/>
                    <a:ln w="9525">
                      <a:noFill/>
                      <a:miter lim="800000"/>
                      <a:headEnd/>
                      <a:tailEnd/>
                    </a:ln>
                  </pic:spPr>
                </pic:pic>
              </a:graphicData>
            </a:graphic>
          </wp:inline>
        </w:drawing>
      </w:r>
      <w:r>
        <w:rPr>
          <w:rFonts w:ascii="Arial" w:hAnsi="Arial" w:cs="Arial"/>
          <w:b/>
          <w:noProof/>
        </w:rPr>
        <w:lastRenderedPageBreak/>
        <w:drawing>
          <wp:inline distT="0" distB="0" distL="0" distR="0">
            <wp:extent cx="12696825" cy="8467725"/>
            <wp:effectExtent l="19050" t="0" r="9525" b="0"/>
            <wp:docPr id="3" name="Resim 2" descr="C:\Users\Cengiz\Desktop\26.12.2018 TARİHİNE KADAR WEB SİTESİ 1905 AGS\ASO BAŞKANI SAYIN NURETTİN ÖZDEBİR ZİYAR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ngiz\Desktop\26.12.2018 TARİHİNE KADAR WEB SİTESİ 1905 AGS\ASO BAŞKANI SAYIN NURETTİN ÖZDEBİR ZİYARETİ.JPG"/>
                    <pic:cNvPicPr>
                      <a:picLocks noChangeAspect="1" noChangeArrowheads="1"/>
                    </pic:cNvPicPr>
                  </pic:nvPicPr>
                  <pic:blipFill>
                    <a:blip r:embed="rId8" cstate="print"/>
                    <a:srcRect/>
                    <a:stretch>
                      <a:fillRect/>
                    </a:stretch>
                  </pic:blipFill>
                  <pic:spPr bwMode="auto">
                    <a:xfrm>
                      <a:off x="0" y="0"/>
                      <a:ext cx="12696825" cy="8467725"/>
                    </a:xfrm>
                    <a:prstGeom prst="rect">
                      <a:avLst/>
                    </a:prstGeom>
                    <a:noFill/>
                    <a:ln w="9525">
                      <a:noFill/>
                      <a:miter lim="800000"/>
                      <a:headEnd/>
                      <a:tailEnd/>
                    </a:ln>
                  </pic:spPr>
                </pic:pic>
              </a:graphicData>
            </a:graphic>
          </wp:inline>
        </w:drawing>
      </w:r>
      <w:r>
        <w:rPr>
          <w:rFonts w:ascii="Arial" w:hAnsi="Arial" w:cs="Arial"/>
          <w:b/>
          <w:noProof/>
        </w:rPr>
        <w:lastRenderedPageBreak/>
        <w:drawing>
          <wp:inline distT="0" distB="0" distL="0" distR="0">
            <wp:extent cx="12696825" cy="8467725"/>
            <wp:effectExtent l="19050" t="0" r="9525" b="0"/>
            <wp:docPr id="2" name="Resim 1" descr="C:\Users\Cengiz\Desktop\26.12.2018 TARİHİNE KADAR WEB SİTESİ 1905 AGS\ASO BAŞKANI SAYIN NURETTİN ÖZDEBİR ZİYARE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giz\Desktop\26.12.2018 TARİHİNE KADAR WEB SİTESİ 1905 AGS\ASO BAŞKANI SAYIN NURETTİN ÖZDEBİR ZİYARETİ (2).JPG"/>
                    <pic:cNvPicPr>
                      <a:picLocks noChangeAspect="1" noChangeArrowheads="1"/>
                    </pic:cNvPicPr>
                  </pic:nvPicPr>
                  <pic:blipFill>
                    <a:blip r:embed="rId9" cstate="print"/>
                    <a:srcRect/>
                    <a:stretch>
                      <a:fillRect/>
                    </a:stretch>
                  </pic:blipFill>
                  <pic:spPr bwMode="auto">
                    <a:xfrm>
                      <a:off x="0" y="0"/>
                      <a:ext cx="12696825" cy="8467725"/>
                    </a:xfrm>
                    <a:prstGeom prst="rect">
                      <a:avLst/>
                    </a:prstGeom>
                    <a:noFill/>
                    <a:ln w="9525">
                      <a:noFill/>
                      <a:miter lim="800000"/>
                      <a:headEnd/>
                      <a:tailEnd/>
                    </a:ln>
                  </pic:spPr>
                </pic:pic>
              </a:graphicData>
            </a:graphic>
          </wp:inline>
        </w:drawing>
      </w:r>
    </w:p>
    <w:sectPr w:rsidR="0036003D" w:rsidRPr="00650AAE" w:rsidSect="00371A5B">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706D" w:rsidRDefault="00F2706D" w:rsidP="007D20C9">
      <w:r>
        <w:separator/>
      </w:r>
    </w:p>
  </w:endnote>
  <w:endnote w:type="continuationSeparator" w:id="0">
    <w:p w:rsidR="00F2706D" w:rsidRDefault="00F2706D" w:rsidP="007D20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0C9" w:rsidRDefault="007D20C9" w:rsidP="007D20C9">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Adres:</w:t>
    </w:r>
    <w:r>
      <w:rPr>
        <w:rFonts w:ascii="Arial" w:hAnsi="Arial" w:cs="Arial"/>
        <w:color w:val="000000"/>
        <w:sz w:val="27"/>
        <w:szCs w:val="27"/>
      </w:rPr>
      <w:t xml:space="preserve"> Küpe Sokak No: 10/8  </w:t>
    </w:r>
    <w:proofErr w:type="gramStart"/>
    <w:r>
      <w:rPr>
        <w:rFonts w:ascii="Arial" w:hAnsi="Arial" w:cs="Arial"/>
        <w:color w:val="000000"/>
        <w:sz w:val="27"/>
        <w:szCs w:val="27"/>
      </w:rPr>
      <w:t>G.O.P</w:t>
    </w:r>
    <w:proofErr w:type="gramEnd"/>
    <w:r>
      <w:rPr>
        <w:rFonts w:ascii="Arial" w:hAnsi="Arial" w:cs="Arial"/>
        <w:color w:val="000000"/>
        <w:sz w:val="27"/>
        <w:szCs w:val="27"/>
      </w:rPr>
      <w:t xml:space="preserve"> / 06700/ ÇANKAYA – ANKARA</w:t>
    </w:r>
  </w:p>
  <w:p w:rsidR="007D20C9" w:rsidRDefault="007D20C9" w:rsidP="007D20C9">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0" w:afterAutospacing="0" w:line="540" w:lineRule="atLeast"/>
      <w:rPr>
        <w:rFonts w:ascii="Arial" w:hAnsi="Arial" w:cs="Arial"/>
        <w:color w:val="000000"/>
        <w:sz w:val="27"/>
        <w:szCs w:val="27"/>
      </w:rPr>
    </w:pPr>
    <w:r>
      <w:rPr>
        <w:rFonts w:ascii="Arial" w:hAnsi="Arial" w:cs="Arial"/>
        <w:b/>
        <w:bCs/>
        <w:color w:val="000000"/>
        <w:sz w:val="27"/>
        <w:szCs w:val="27"/>
      </w:rPr>
      <w:t>Telefon:</w:t>
    </w:r>
    <w:r>
      <w:rPr>
        <w:rFonts w:ascii="Arial" w:hAnsi="Arial" w:cs="Arial"/>
        <w:color w:val="000000"/>
        <w:sz w:val="27"/>
        <w:szCs w:val="27"/>
      </w:rPr>
      <w:t> 0312 446 4748</w:t>
    </w:r>
  </w:p>
  <w:p w:rsidR="007D20C9" w:rsidRDefault="007D20C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706D" w:rsidRDefault="00F2706D" w:rsidP="007D20C9">
      <w:r>
        <w:separator/>
      </w:r>
    </w:p>
  </w:footnote>
  <w:footnote w:type="continuationSeparator" w:id="0">
    <w:p w:rsidR="00F2706D" w:rsidRDefault="00F2706D" w:rsidP="007D20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0C9" w:rsidRDefault="007D20C9">
    <w:pPr>
      <w:pStyle w:val="stbilgi"/>
    </w:pPr>
    <w:r>
      <w:rPr>
        <w:noProof/>
      </w:rPr>
      <w:drawing>
        <wp:inline distT="0" distB="0" distL="0" distR="0">
          <wp:extent cx="1000125" cy="1414542"/>
          <wp:effectExtent l="19050" t="0" r="9525" b="0"/>
          <wp:docPr id="1" name="Resim 1" descr="C:\Users\Cengiz\Desktop\WhatsApp Image 2018-11-23 at 12.56.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giz\Desktop\WhatsApp Image 2018-11-23 at 12.56.58.jpeg"/>
                  <pic:cNvPicPr>
                    <a:picLocks noChangeAspect="1" noChangeArrowheads="1"/>
                  </pic:cNvPicPr>
                </pic:nvPicPr>
                <pic:blipFill>
                  <a:blip r:embed="rId1"/>
                  <a:srcRect/>
                  <a:stretch>
                    <a:fillRect/>
                  </a:stretch>
                </pic:blipFill>
                <pic:spPr bwMode="auto">
                  <a:xfrm>
                    <a:off x="0" y="0"/>
                    <a:ext cx="1000602" cy="1415217"/>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F36EE9"/>
    <w:rsid w:val="00012667"/>
    <w:rsid w:val="00092320"/>
    <w:rsid w:val="00115C93"/>
    <w:rsid w:val="001724DB"/>
    <w:rsid w:val="00185AD7"/>
    <w:rsid w:val="001A2A93"/>
    <w:rsid w:val="0021632C"/>
    <w:rsid w:val="00270558"/>
    <w:rsid w:val="0036003D"/>
    <w:rsid w:val="00371A5B"/>
    <w:rsid w:val="00382027"/>
    <w:rsid w:val="003D25D2"/>
    <w:rsid w:val="00493EFB"/>
    <w:rsid w:val="004A1695"/>
    <w:rsid w:val="00650AAE"/>
    <w:rsid w:val="006A3B09"/>
    <w:rsid w:val="006E639B"/>
    <w:rsid w:val="006F697A"/>
    <w:rsid w:val="007603B9"/>
    <w:rsid w:val="007D20C9"/>
    <w:rsid w:val="00851F9E"/>
    <w:rsid w:val="0087547B"/>
    <w:rsid w:val="008B0B6A"/>
    <w:rsid w:val="00901AEB"/>
    <w:rsid w:val="00931A1C"/>
    <w:rsid w:val="00942212"/>
    <w:rsid w:val="0097217A"/>
    <w:rsid w:val="00981CED"/>
    <w:rsid w:val="00982077"/>
    <w:rsid w:val="009E6180"/>
    <w:rsid w:val="00A35692"/>
    <w:rsid w:val="00A77E22"/>
    <w:rsid w:val="00A82B50"/>
    <w:rsid w:val="00A90283"/>
    <w:rsid w:val="00B91D52"/>
    <w:rsid w:val="00BE4C48"/>
    <w:rsid w:val="00BE6477"/>
    <w:rsid w:val="00CB1EA7"/>
    <w:rsid w:val="00CD03A2"/>
    <w:rsid w:val="00D21FF2"/>
    <w:rsid w:val="00D61C70"/>
    <w:rsid w:val="00DC31B2"/>
    <w:rsid w:val="00E30BB8"/>
    <w:rsid w:val="00EF44A7"/>
    <w:rsid w:val="00F2706D"/>
    <w:rsid w:val="00F36EE9"/>
    <w:rsid w:val="00F4353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EE9"/>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semiHidden/>
    <w:unhideWhenUsed/>
    <w:rsid w:val="007D20C9"/>
    <w:pPr>
      <w:tabs>
        <w:tab w:val="center" w:pos="4536"/>
        <w:tab w:val="right" w:pos="9072"/>
      </w:tabs>
    </w:pPr>
  </w:style>
  <w:style w:type="character" w:customStyle="1" w:styleId="stbilgiChar">
    <w:name w:val="Üstbilgi Char"/>
    <w:basedOn w:val="VarsaylanParagrafYazTipi"/>
    <w:link w:val="stbilgi"/>
    <w:uiPriority w:val="99"/>
    <w:semiHidden/>
    <w:rsid w:val="007D20C9"/>
    <w:rPr>
      <w:rFonts w:ascii="Times New Roman" w:eastAsia="Times New Roman" w:hAnsi="Times New Roman" w:cs="Times New Roman"/>
      <w:sz w:val="24"/>
      <w:szCs w:val="24"/>
      <w:lang w:eastAsia="tr-TR"/>
    </w:rPr>
  </w:style>
  <w:style w:type="paragraph" w:styleId="Altbilgi">
    <w:name w:val="footer"/>
    <w:basedOn w:val="Normal"/>
    <w:link w:val="AltbilgiChar"/>
    <w:uiPriority w:val="99"/>
    <w:semiHidden/>
    <w:unhideWhenUsed/>
    <w:rsid w:val="007D20C9"/>
    <w:pPr>
      <w:tabs>
        <w:tab w:val="center" w:pos="4536"/>
        <w:tab w:val="right" w:pos="9072"/>
      </w:tabs>
    </w:pPr>
  </w:style>
  <w:style w:type="character" w:customStyle="1" w:styleId="AltbilgiChar">
    <w:name w:val="Altbilgi Char"/>
    <w:basedOn w:val="VarsaylanParagrafYazTipi"/>
    <w:link w:val="Altbilgi"/>
    <w:uiPriority w:val="99"/>
    <w:semiHidden/>
    <w:rsid w:val="007D20C9"/>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7D20C9"/>
    <w:pPr>
      <w:spacing w:before="100" w:beforeAutospacing="1" w:after="100" w:afterAutospacing="1"/>
    </w:pPr>
  </w:style>
  <w:style w:type="paragraph" w:styleId="BalonMetni">
    <w:name w:val="Balloon Text"/>
    <w:basedOn w:val="Normal"/>
    <w:link w:val="BalonMetniChar"/>
    <w:uiPriority w:val="99"/>
    <w:semiHidden/>
    <w:unhideWhenUsed/>
    <w:rsid w:val="007D20C9"/>
    <w:rPr>
      <w:rFonts w:ascii="Tahoma" w:hAnsi="Tahoma" w:cs="Tahoma"/>
      <w:sz w:val="16"/>
      <w:szCs w:val="16"/>
    </w:rPr>
  </w:style>
  <w:style w:type="character" w:customStyle="1" w:styleId="BalonMetniChar">
    <w:name w:val="Balon Metni Char"/>
    <w:basedOn w:val="VarsaylanParagrafYazTipi"/>
    <w:link w:val="BalonMetni"/>
    <w:uiPriority w:val="99"/>
    <w:semiHidden/>
    <w:rsid w:val="007D20C9"/>
    <w:rPr>
      <w:rFonts w:ascii="Tahoma" w:eastAsia="Times New Roman"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divs>
    <w:div w:id="98375927">
      <w:bodyDiv w:val="1"/>
      <w:marLeft w:val="0"/>
      <w:marRight w:val="0"/>
      <w:marTop w:val="0"/>
      <w:marBottom w:val="0"/>
      <w:divBdr>
        <w:top w:val="none" w:sz="0" w:space="0" w:color="auto"/>
        <w:left w:val="none" w:sz="0" w:space="0" w:color="auto"/>
        <w:bottom w:val="none" w:sz="0" w:space="0" w:color="auto"/>
        <w:right w:val="none" w:sz="0" w:space="0" w:color="auto"/>
      </w:divBdr>
    </w:div>
    <w:div w:id="210819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350</Words>
  <Characters>2001</Characters>
  <Application>Microsoft Office Word</Application>
  <DocSecurity>0</DocSecurity>
  <Lines>16</Lines>
  <Paragraphs>4</Paragraphs>
  <ScaleCrop>false</ScaleCrop>
  <Company/>
  <LinksUpToDate>false</LinksUpToDate>
  <CharactersWithSpaces>2347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Cengiz Ural</cp:lastModifiedBy>
  <cp:revision>8</cp:revision>
  <dcterms:created xsi:type="dcterms:W3CDTF">2018-11-29T10:10:00Z</dcterms:created>
  <dcterms:modified xsi:type="dcterms:W3CDTF">2018-12-26T13:04:00Z</dcterms:modified>
</cp:coreProperties>
</file>